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1A" w:rsidRPr="00746A1A" w:rsidRDefault="00746A1A" w:rsidP="00746A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F4E2A62" wp14:editId="34BCD4CF">
            <wp:simplePos x="0" y="0"/>
            <wp:positionH relativeFrom="column">
              <wp:posOffset>0</wp:posOffset>
            </wp:positionH>
            <wp:positionV relativeFrom="paragraph">
              <wp:posOffset>218440</wp:posOffset>
            </wp:positionV>
            <wp:extent cx="2411095" cy="889635"/>
            <wp:effectExtent l="0" t="0" r="1905" b="0"/>
            <wp:wrapTight wrapText="bothSides">
              <wp:wrapPolygon edited="0">
                <wp:start x="0" y="0"/>
                <wp:lineTo x="0" y="21276"/>
                <wp:lineTo x="21503" y="21276"/>
                <wp:lineTo x="21503" y="0"/>
                <wp:lineTo x="0" y="0"/>
              </wp:wrapPolygon>
            </wp:wrapTight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Администратор.GlazovPC\Desktop\Рюриковичи\ФГП_бланк_последняя редакция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A1A" w:rsidRDefault="00746A1A" w:rsidP="00746A1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46A1A" w:rsidRDefault="00746A1A" w:rsidP="00746A1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46A1A" w:rsidRDefault="00746A1A" w:rsidP="00746A1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46A1A" w:rsidRDefault="00746A1A" w:rsidP="00746A1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46A1A" w:rsidRDefault="00746A1A" w:rsidP="00746A1A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746A1A" w:rsidRPr="00746A1A" w:rsidRDefault="00746A1A" w:rsidP="00746A1A">
      <w:pPr>
        <w:pStyle w:val="a5"/>
        <w:ind w:left="0" w:firstLine="0"/>
        <w:jc w:val="center"/>
        <w:rPr>
          <w:b/>
          <w:bCs/>
          <w:sz w:val="28"/>
          <w:szCs w:val="28"/>
        </w:rPr>
      </w:pPr>
      <w:r w:rsidRPr="00746A1A">
        <w:rPr>
          <w:b/>
          <w:bCs/>
          <w:sz w:val="28"/>
          <w:szCs w:val="28"/>
        </w:rPr>
        <w:t>Государственное бюджетное общеобразовательное учреждение</w:t>
      </w:r>
    </w:p>
    <w:p w:rsidR="00746A1A" w:rsidRP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  <w:r w:rsidRPr="00746A1A">
        <w:rPr>
          <w:b/>
          <w:bCs/>
          <w:sz w:val="28"/>
          <w:szCs w:val="28"/>
        </w:rPr>
        <w:t>школа №17 Невского района Санкт-Петербурга</w:t>
      </w:r>
    </w:p>
    <w:p w:rsidR="00746A1A" w:rsidRPr="00746A1A" w:rsidRDefault="00746A1A" w:rsidP="00746A1A">
      <w:pPr>
        <w:pStyle w:val="a5"/>
        <w:ind w:left="0"/>
        <w:rPr>
          <w:b/>
          <w:bCs/>
          <w:sz w:val="28"/>
          <w:szCs w:val="28"/>
        </w:rPr>
      </w:pPr>
    </w:p>
    <w:p w:rsidR="00746A1A" w:rsidRP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P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P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P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Pr="00746A1A" w:rsidRDefault="00746A1A" w:rsidP="00746A1A">
      <w:pPr>
        <w:pStyle w:val="a5"/>
        <w:ind w:left="0" w:firstLine="0"/>
        <w:jc w:val="center"/>
        <w:rPr>
          <w:b/>
          <w:bCs/>
          <w:sz w:val="28"/>
          <w:szCs w:val="28"/>
        </w:rPr>
      </w:pPr>
      <w:r w:rsidRPr="00746A1A">
        <w:rPr>
          <w:b/>
          <w:bCs/>
          <w:sz w:val="28"/>
          <w:szCs w:val="28"/>
        </w:rPr>
        <w:t>ПРОГРАММА ПРОФЕССИОНАЛЬНОЙ ПРОБЫ</w:t>
      </w:r>
    </w:p>
    <w:p w:rsidR="00746A1A" w:rsidRP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Pr="00746A1A" w:rsidRDefault="00746A1A" w:rsidP="00746A1A">
      <w:pPr>
        <w:pStyle w:val="a5"/>
        <w:ind w:left="0" w:firstLine="0"/>
        <w:jc w:val="center"/>
        <w:rPr>
          <w:b/>
          <w:bCs/>
          <w:i/>
          <w:sz w:val="36"/>
          <w:szCs w:val="36"/>
        </w:rPr>
      </w:pPr>
      <w:r w:rsidRPr="00746A1A">
        <w:rPr>
          <w:b/>
          <w:bCs/>
          <w:i/>
          <w:sz w:val="36"/>
          <w:szCs w:val="36"/>
        </w:rPr>
        <w:t>«</w:t>
      </w:r>
      <w:proofErr w:type="spellStart"/>
      <w:r w:rsidRPr="00746A1A">
        <w:rPr>
          <w:b/>
          <w:bCs/>
          <w:i/>
          <w:sz w:val="36"/>
          <w:szCs w:val="36"/>
        </w:rPr>
        <w:t>Клинер</w:t>
      </w:r>
      <w:proofErr w:type="spellEnd"/>
      <w:r w:rsidRPr="00746A1A">
        <w:rPr>
          <w:b/>
          <w:bCs/>
          <w:i/>
          <w:sz w:val="36"/>
          <w:szCs w:val="36"/>
        </w:rPr>
        <w:t>»</w:t>
      </w:r>
    </w:p>
    <w:p w:rsidR="00746A1A" w:rsidRDefault="00746A1A" w:rsidP="00746A1A">
      <w:pPr>
        <w:pStyle w:val="a5"/>
        <w:ind w:left="0"/>
        <w:rPr>
          <w:b/>
          <w:bCs/>
          <w:sz w:val="28"/>
          <w:szCs w:val="28"/>
        </w:rPr>
      </w:pPr>
    </w:p>
    <w:p w:rsidR="00746A1A" w:rsidRPr="005621B2" w:rsidRDefault="00746A1A" w:rsidP="00746A1A">
      <w:pPr>
        <w:pStyle w:val="a5"/>
        <w:ind w:left="0" w:firstLine="0"/>
        <w:jc w:val="center"/>
        <w:rPr>
          <w:bCs/>
          <w:sz w:val="28"/>
          <w:szCs w:val="28"/>
        </w:rPr>
      </w:pPr>
      <w:r w:rsidRPr="005621B2">
        <w:rPr>
          <w:bCs/>
          <w:sz w:val="28"/>
          <w:szCs w:val="28"/>
        </w:rPr>
        <w:t xml:space="preserve">в рамках проекта по ранней профессиональной ориентации </w:t>
      </w:r>
    </w:p>
    <w:p w:rsidR="00746A1A" w:rsidRPr="005621B2" w:rsidRDefault="00746A1A" w:rsidP="00746A1A">
      <w:pPr>
        <w:pStyle w:val="a5"/>
        <w:ind w:left="0"/>
        <w:jc w:val="center"/>
        <w:rPr>
          <w:bCs/>
          <w:sz w:val="28"/>
          <w:szCs w:val="28"/>
        </w:rPr>
      </w:pPr>
      <w:r w:rsidRPr="005621B2">
        <w:rPr>
          <w:bCs/>
          <w:sz w:val="28"/>
          <w:szCs w:val="28"/>
        </w:rPr>
        <w:t>учащихся 6-9 классов общеобразовательных организаций</w:t>
      </w:r>
    </w:p>
    <w:p w:rsidR="00746A1A" w:rsidRDefault="00746A1A" w:rsidP="00746A1A">
      <w:pPr>
        <w:pStyle w:val="a5"/>
        <w:ind w:left="0"/>
        <w:jc w:val="center"/>
        <w:rPr>
          <w:bCs/>
          <w:sz w:val="28"/>
          <w:szCs w:val="28"/>
        </w:rPr>
      </w:pPr>
      <w:r w:rsidRPr="005621B2">
        <w:rPr>
          <w:bCs/>
          <w:sz w:val="28"/>
          <w:szCs w:val="28"/>
        </w:rPr>
        <w:t>«Билет в будущее»</w:t>
      </w:r>
    </w:p>
    <w:p w:rsidR="0036653A" w:rsidRDefault="0036653A" w:rsidP="00746A1A">
      <w:pPr>
        <w:pStyle w:val="a5"/>
        <w:ind w:left="0"/>
        <w:jc w:val="center"/>
        <w:rPr>
          <w:bCs/>
          <w:sz w:val="28"/>
          <w:szCs w:val="28"/>
        </w:rPr>
      </w:pPr>
    </w:p>
    <w:p w:rsidR="0036653A" w:rsidRPr="005621B2" w:rsidRDefault="0036653A" w:rsidP="00746A1A">
      <w:pPr>
        <w:pStyle w:val="a5"/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</w:t>
      </w:r>
      <w:r w:rsidRPr="0036653A">
        <w:rPr>
          <w:bCs/>
          <w:sz w:val="28"/>
          <w:szCs w:val="28"/>
        </w:rPr>
        <w:t>азработана в соответствии с методическими рекомендациями по разработке программ профессиональных проб для обучающихся с умственной отсталостью (интеллектуальными нарушениями) вариант 1</w:t>
      </w:r>
      <w:r>
        <w:rPr>
          <w:bCs/>
          <w:sz w:val="28"/>
          <w:szCs w:val="28"/>
        </w:rPr>
        <w:t>)</w:t>
      </w:r>
    </w:p>
    <w:p w:rsid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Default="00746A1A" w:rsidP="00746A1A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746A1A" w:rsidRDefault="00746A1A" w:rsidP="00746A1A">
      <w:pPr>
        <w:pStyle w:val="a5"/>
        <w:ind w:left="0"/>
        <w:rPr>
          <w:b/>
          <w:bCs/>
          <w:sz w:val="28"/>
          <w:szCs w:val="28"/>
        </w:rPr>
      </w:pPr>
    </w:p>
    <w:p w:rsidR="00746A1A" w:rsidRPr="005621B2" w:rsidRDefault="00746A1A" w:rsidP="00746A1A">
      <w:pPr>
        <w:pStyle w:val="a5"/>
        <w:ind w:left="0" w:firstLine="0"/>
        <w:jc w:val="center"/>
        <w:rPr>
          <w:bCs/>
          <w:sz w:val="28"/>
          <w:szCs w:val="28"/>
        </w:rPr>
      </w:pPr>
      <w:r w:rsidRPr="005621B2">
        <w:rPr>
          <w:bCs/>
          <w:sz w:val="28"/>
          <w:szCs w:val="28"/>
        </w:rPr>
        <w:t>г. Санкт-Петербург</w:t>
      </w:r>
    </w:p>
    <w:p w:rsidR="00746A1A" w:rsidRPr="005621B2" w:rsidRDefault="00746A1A" w:rsidP="00746A1A">
      <w:pPr>
        <w:pStyle w:val="a5"/>
        <w:ind w:left="0" w:firstLine="0"/>
        <w:jc w:val="center"/>
        <w:rPr>
          <w:bCs/>
          <w:sz w:val="28"/>
          <w:szCs w:val="28"/>
        </w:rPr>
      </w:pPr>
      <w:r w:rsidRPr="005621B2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</w:p>
    <w:p w:rsidR="00746A1A" w:rsidRDefault="00746A1A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46A1A" w:rsidSect="00746A1A">
      <w:pgSz w:w="11906" w:h="16838"/>
      <w:pgMar w:top="1135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CFD"/>
    <w:multiLevelType w:val="hybridMultilevel"/>
    <w:tmpl w:val="36665AB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26117"/>
    <w:multiLevelType w:val="hybridMultilevel"/>
    <w:tmpl w:val="FCC46ECE"/>
    <w:lvl w:ilvl="0" w:tplc="CE4E3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1CAA"/>
    <w:multiLevelType w:val="hybridMultilevel"/>
    <w:tmpl w:val="DAD0219A"/>
    <w:lvl w:ilvl="0" w:tplc="58CCE334">
      <w:start w:val="1"/>
      <w:numFmt w:val="decimal"/>
      <w:lvlText w:val="%1."/>
      <w:lvlJc w:val="left"/>
      <w:pPr>
        <w:ind w:left="99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E0A6CEAA">
      <w:start w:val="1"/>
      <w:numFmt w:val="decimal"/>
      <w:lvlText w:val="%2."/>
      <w:lvlJc w:val="left"/>
      <w:pPr>
        <w:ind w:left="759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4E3C1E">
      <w:numFmt w:val="bullet"/>
      <w:lvlText w:val="-"/>
      <w:lvlJc w:val="left"/>
      <w:pPr>
        <w:ind w:left="16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AC6448A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4" w:tplc="C062E13C">
      <w:numFmt w:val="bullet"/>
      <w:lvlText w:val="•"/>
      <w:lvlJc w:val="left"/>
      <w:pPr>
        <w:ind w:left="3830" w:hanging="140"/>
      </w:pPr>
      <w:rPr>
        <w:rFonts w:hint="default"/>
        <w:lang w:val="ru-RU" w:eastAsia="en-US" w:bidi="ar-SA"/>
      </w:rPr>
    </w:lvl>
    <w:lvl w:ilvl="5" w:tplc="6E3A09FE">
      <w:numFmt w:val="bullet"/>
      <w:lvlText w:val="•"/>
      <w:lvlJc w:val="left"/>
      <w:pPr>
        <w:ind w:left="4945" w:hanging="140"/>
      </w:pPr>
      <w:rPr>
        <w:rFonts w:hint="default"/>
        <w:lang w:val="ru-RU" w:eastAsia="en-US" w:bidi="ar-SA"/>
      </w:rPr>
    </w:lvl>
    <w:lvl w:ilvl="6" w:tplc="99CC96FE">
      <w:numFmt w:val="bullet"/>
      <w:lvlText w:val="•"/>
      <w:lvlJc w:val="left"/>
      <w:pPr>
        <w:ind w:left="6060" w:hanging="140"/>
      </w:pPr>
      <w:rPr>
        <w:rFonts w:hint="default"/>
        <w:lang w:val="ru-RU" w:eastAsia="en-US" w:bidi="ar-SA"/>
      </w:rPr>
    </w:lvl>
    <w:lvl w:ilvl="7" w:tplc="2452A68A">
      <w:numFmt w:val="bullet"/>
      <w:lvlText w:val="•"/>
      <w:lvlJc w:val="left"/>
      <w:pPr>
        <w:ind w:left="7175" w:hanging="140"/>
      </w:pPr>
      <w:rPr>
        <w:rFonts w:hint="default"/>
        <w:lang w:val="ru-RU" w:eastAsia="en-US" w:bidi="ar-SA"/>
      </w:rPr>
    </w:lvl>
    <w:lvl w:ilvl="8" w:tplc="88243B24">
      <w:numFmt w:val="bullet"/>
      <w:lvlText w:val="•"/>
      <w:lvlJc w:val="left"/>
      <w:pPr>
        <w:ind w:left="829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90458BF"/>
    <w:multiLevelType w:val="hybridMultilevel"/>
    <w:tmpl w:val="90A2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97A3E"/>
    <w:multiLevelType w:val="hybridMultilevel"/>
    <w:tmpl w:val="E82EB7BC"/>
    <w:lvl w:ilvl="0" w:tplc="CE4E3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D6DB2"/>
    <w:multiLevelType w:val="hybridMultilevel"/>
    <w:tmpl w:val="349CC9CE"/>
    <w:lvl w:ilvl="0" w:tplc="CE4E3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462DE"/>
    <w:multiLevelType w:val="hybridMultilevel"/>
    <w:tmpl w:val="4D26FAA0"/>
    <w:lvl w:ilvl="0" w:tplc="CE4E3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536D7"/>
    <w:multiLevelType w:val="hybridMultilevel"/>
    <w:tmpl w:val="DE04FECC"/>
    <w:lvl w:ilvl="0" w:tplc="77D6D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F043C"/>
    <w:multiLevelType w:val="hybridMultilevel"/>
    <w:tmpl w:val="665669D0"/>
    <w:lvl w:ilvl="0" w:tplc="64F6BF9C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9" w15:restartNumberingAfterBreak="0">
    <w:nsid w:val="54A15CDA"/>
    <w:multiLevelType w:val="hybridMultilevel"/>
    <w:tmpl w:val="2888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406E6"/>
    <w:multiLevelType w:val="hybridMultilevel"/>
    <w:tmpl w:val="8E389CB4"/>
    <w:lvl w:ilvl="0" w:tplc="CE4E3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D7883"/>
    <w:multiLevelType w:val="hybridMultilevel"/>
    <w:tmpl w:val="EB96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1E"/>
    <w:rsid w:val="00022049"/>
    <w:rsid w:val="00046E0A"/>
    <w:rsid w:val="000E3147"/>
    <w:rsid w:val="0010177A"/>
    <w:rsid w:val="00117C99"/>
    <w:rsid w:val="001433C0"/>
    <w:rsid w:val="001D56F4"/>
    <w:rsid w:val="00201D82"/>
    <w:rsid w:val="00224F3F"/>
    <w:rsid w:val="002B063A"/>
    <w:rsid w:val="00324877"/>
    <w:rsid w:val="00327EC4"/>
    <w:rsid w:val="003500F1"/>
    <w:rsid w:val="00357692"/>
    <w:rsid w:val="0036653A"/>
    <w:rsid w:val="00386B97"/>
    <w:rsid w:val="003C4C51"/>
    <w:rsid w:val="00403E73"/>
    <w:rsid w:val="00495181"/>
    <w:rsid w:val="004E61D8"/>
    <w:rsid w:val="004F2B9E"/>
    <w:rsid w:val="00541655"/>
    <w:rsid w:val="0068266E"/>
    <w:rsid w:val="006867D9"/>
    <w:rsid w:val="006E1D7C"/>
    <w:rsid w:val="007079B5"/>
    <w:rsid w:val="00746A1A"/>
    <w:rsid w:val="0076029D"/>
    <w:rsid w:val="00776A8A"/>
    <w:rsid w:val="007B7142"/>
    <w:rsid w:val="007D1FE3"/>
    <w:rsid w:val="007D67DD"/>
    <w:rsid w:val="00840A62"/>
    <w:rsid w:val="008D2377"/>
    <w:rsid w:val="009125B6"/>
    <w:rsid w:val="00933D99"/>
    <w:rsid w:val="00A40471"/>
    <w:rsid w:val="00A75A46"/>
    <w:rsid w:val="00AD39F4"/>
    <w:rsid w:val="00B02CBB"/>
    <w:rsid w:val="00B22719"/>
    <w:rsid w:val="00B54411"/>
    <w:rsid w:val="00BA0841"/>
    <w:rsid w:val="00BB33D5"/>
    <w:rsid w:val="00BB49D8"/>
    <w:rsid w:val="00C00C97"/>
    <w:rsid w:val="00C55916"/>
    <w:rsid w:val="00C66098"/>
    <w:rsid w:val="00CB300B"/>
    <w:rsid w:val="00D048F5"/>
    <w:rsid w:val="00DC397B"/>
    <w:rsid w:val="00E06E9D"/>
    <w:rsid w:val="00E2480E"/>
    <w:rsid w:val="00E374A8"/>
    <w:rsid w:val="00E6179F"/>
    <w:rsid w:val="00E6325F"/>
    <w:rsid w:val="00E8751E"/>
    <w:rsid w:val="00F035CF"/>
    <w:rsid w:val="00F442C0"/>
    <w:rsid w:val="00F72896"/>
    <w:rsid w:val="00F86F94"/>
    <w:rsid w:val="00FA27D9"/>
    <w:rsid w:val="00FB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CD00C-3080-4474-BECE-AAEB7238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A1A"/>
  </w:style>
  <w:style w:type="paragraph" w:styleId="1">
    <w:name w:val="heading 1"/>
    <w:basedOn w:val="a"/>
    <w:link w:val="10"/>
    <w:uiPriority w:val="1"/>
    <w:qFormat/>
    <w:rsid w:val="00386B97"/>
    <w:pPr>
      <w:widowControl w:val="0"/>
      <w:autoSpaceDE w:val="0"/>
      <w:autoSpaceDN w:val="0"/>
      <w:spacing w:after="0" w:line="240" w:lineRule="auto"/>
      <w:ind w:left="146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2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386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386B97"/>
    <w:pPr>
      <w:widowControl w:val="0"/>
      <w:autoSpaceDE w:val="0"/>
      <w:autoSpaceDN w:val="0"/>
      <w:spacing w:before="41" w:after="0" w:line="240" w:lineRule="auto"/>
      <w:ind w:left="1607" w:hanging="139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E2480E"/>
    <w:rPr>
      <w:color w:val="0000FF"/>
      <w:u w:val="single"/>
    </w:rPr>
  </w:style>
  <w:style w:type="table" w:styleId="a8">
    <w:name w:val="Table Grid"/>
    <w:basedOn w:val="a1"/>
    <w:uiPriority w:val="59"/>
    <w:rsid w:val="00E2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unhideWhenUsed/>
    <w:qFormat/>
    <w:rsid w:val="00BB3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BB33D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2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7289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FollowedHyperlink"/>
    <w:basedOn w:val="a0"/>
    <w:uiPriority w:val="99"/>
    <w:semiHidden/>
    <w:unhideWhenUsed/>
    <w:rsid w:val="00BA0841"/>
    <w:rPr>
      <w:color w:val="800080" w:themeColor="followedHyperlink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746A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2024-04-17T09:35:00Z</dcterms:created>
  <dcterms:modified xsi:type="dcterms:W3CDTF">2025-12-13T11:34:00Z</dcterms:modified>
</cp:coreProperties>
</file>